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5305BE59" w:rsidR="00524428" w:rsidRDefault="000E7471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51203E">
        <w:rPr>
          <w:rFonts w:eastAsiaTheme="minorEastAsia"/>
          <w:b/>
          <w:bCs/>
          <w:sz w:val="28"/>
          <w:szCs w:val="28"/>
          <w:lang w:val="uk-UA"/>
        </w:rPr>
        <w:t>ДРУГА</w:t>
      </w:r>
      <w:r w:rsidR="00524428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524428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042EB6CB" w:rsidR="00524428" w:rsidRDefault="0051203E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24428">
        <w:rPr>
          <w:b/>
          <w:sz w:val="28"/>
          <w:szCs w:val="28"/>
          <w:lang w:val="uk-UA"/>
        </w:rPr>
        <w:t>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4C431AB8" w:rsidR="00524428" w:rsidRDefault="000E7471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  <w:t xml:space="preserve">            </w:t>
      </w:r>
      <w:r w:rsidR="00524428">
        <w:rPr>
          <w:b/>
          <w:sz w:val="28"/>
          <w:szCs w:val="28"/>
          <w:lang w:val="uk-UA"/>
        </w:rPr>
        <w:tab/>
        <w:t xml:space="preserve"> №   -___ -</w:t>
      </w:r>
      <w:r w:rsidR="00524428">
        <w:rPr>
          <w:b/>
          <w:sz w:val="28"/>
          <w:szCs w:val="28"/>
          <w:lang w:val="en-US"/>
        </w:rPr>
        <w:t>V</w:t>
      </w:r>
      <w:r w:rsidR="00524428"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285EEF33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r w:rsidR="00D5070C">
        <w:rPr>
          <w:b/>
          <w:lang w:val="uk-UA"/>
        </w:rPr>
        <w:t>Опаріну Сергію Миколайовичу</w:t>
      </w:r>
    </w:p>
    <w:p w14:paraId="7314A6F0" w14:textId="226F9C90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="00D5070C">
        <w:rPr>
          <w:b/>
          <w:color w:val="000000"/>
          <w:lang w:val="uk-UA"/>
        </w:rPr>
        <w:t>3210800000:01:104:0006</w:t>
      </w:r>
    </w:p>
    <w:p w14:paraId="326C3EB4" w14:textId="424D45B7" w:rsidR="00524428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</w:t>
      </w:r>
      <w:bookmarkEnd w:id="0"/>
      <w:r w:rsidR="00D5070C">
        <w:rPr>
          <w:b/>
          <w:lang w:val="uk-UA"/>
        </w:rPr>
        <w:t>Лугова,5-а</w:t>
      </w:r>
      <w:r w:rsidR="009F3C02">
        <w:rPr>
          <w:b/>
          <w:lang w:val="uk-UA"/>
        </w:rPr>
        <w:t>, місто Буча</w:t>
      </w:r>
    </w:p>
    <w:p w14:paraId="596A42CF" w14:textId="77777777" w:rsidR="00D5070C" w:rsidRPr="00813F7E" w:rsidRDefault="00D5070C" w:rsidP="00524428">
      <w:pPr>
        <w:rPr>
          <w:sz w:val="16"/>
          <w:szCs w:val="16"/>
          <w:lang w:val="uk-UA"/>
        </w:rPr>
      </w:pPr>
    </w:p>
    <w:p w14:paraId="7DAE5E3F" w14:textId="57603466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proofErr w:type="spellStart"/>
      <w:r w:rsidR="00D5070C">
        <w:rPr>
          <w:lang w:val="uk-UA"/>
        </w:rPr>
        <w:t>Опанасюка</w:t>
      </w:r>
      <w:proofErr w:type="spellEnd"/>
      <w:r w:rsidR="00D5070C">
        <w:rPr>
          <w:lang w:val="uk-UA"/>
        </w:rPr>
        <w:t xml:space="preserve"> В.А. що діє від імені Опаріна Сергія Миколайовича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</w:t>
      </w:r>
      <w:r w:rsidR="000E7471">
        <w:rPr>
          <w:lang w:val="uk-UA"/>
        </w:rPr>
        <w:t xml:space="preserve"> </w:t>
      </w:r>
      <w:r w:rsidR="00D5070C">
        <w:rPr>
          <w:lang w:val="uk-UA"/>
        </w:rPr>
        <w:t>Лугова,5-а</w:t>
      </w:r>
      <w:r w:rsidR="009F3C02">
        <w:rPr>
          <w:lang w:val="uk-UA"/>
        </w:rPr>
        <w:t>, 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79ED86D3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вул. </w:t>
      </w:r>
      <w:r w:rsidR="00D5070C">
        <w:rPr>
          <w:lang w:val="uk-UA"/>
        </w:rPr>
        <w:t>Лугова,5-А</w:t>
      </w:r>
      <w:r w:rsidR="009F3C02">
        <w:rPr>
          <w:lang w:val="uk-UA"/>
        </w:rPr>
        <w:t>, місто Буча</w:t>
      </w:r>
      <w:r w:rsidRPr="00813F7E">
        <w:rPr>
          <w:lang w:val="uk-UA"/>
        </w:rPr>
        <w:t xml:space="preserve">,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 Київської області.</w:t>
      </w:r>
    </w:p>
    <w:p w14:paraId="5875B78F" w14:textId="07304267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 w:rsidR="00AC446C">
        <w:rPr>
          <w:lang w:val="uk-UA"/>
        </w:rPr>
        <w:t xml:space="preserve">р. </w:t>
      </w:r>
      <w:r w:rsidR="00D5070C">
        <w:rPr>
          <w:lang w:val="uk-UA"/>
        </w:rPr>
        <w:t>Опаріну Сергію Миколайовичу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D5070C">
        <w:rPr>
          <w:lang w:val="uk-UA"/>
        </w:rPr>
        <w:t>0,0611</w:t>
      </w:r>
      <w:r w:rsidRPr="00813F7E">
        <w:rPr>
          <w:lang w:val="uk-UA"/>
        </w:rPr>
        <w:t xml:space="preserve"> га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>: вул.</w:t>
      </w:r>
      <w:r w:rsidR="00D5070C">
        <w:rPr>
          <w:lang w:val="uk-UA"/>
        </w:rPr>
        <w:t>Лугова,5-А</w:t>
      </w:r>
      <w:r w:rsidR="00B0475B">
        <w:rPr>
          <w:lang w:val="uk-UA"/>
        </w:rPr>
        <w:t xml:space="preserve"> </w:t>
      </w:r>
      <w:r w:rsidR="009F3C02">
        <w:rPr>
          <w:lang w:val="uk-UA"/>
        </w:rPr>
        <w:t>,місто Буча</w:t>
      </w:r>
      <w:r>
        <w:rPr>
          <w:lang w:val="uk-UA"/>
        </w:rPr>
        <w:t>,</w:t>
      </w:r>
      <w:r w:rsidRPr="00813F7E">
        <w:rPr>
          <w:lang w:val="uk-UA"/>
        </w:rPr>
        <w:t xml:space="preserve">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району, Київської області, кадастровий номер </w:t>
      </w:r>
      <w:r w:rsidR="00D5070C">
        <w:rPr>
          <w:color w:val="000000"/>
          <w:lang w:val="uk-UA"/>
        </w:rPr>
        <w:t>3210800000:01:104:0006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2FB1B5C4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D5070C">
        <w:rPr>
          <w:color w:val="000000"/>
          <w:lang w:val="uk-UA"/>
        </w:rPr>
        <w:t>3210800000:01:104:0006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13E68D65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>Гр.</w:t>
      </w:r>
      <w:r w:rsidR="006341FD">
        <w:rPr>
          <w:color w:val="000000"/>
          <w:lang w:val="uk-UA"/>
        </w:rPr>
        <w:t xml:space="preserve"> </w:t>
      </w:r>
      <w:r w:rsidR="00D5070C">
        <w:rPr>
          <w:color w:val="000000"/>
          <w:lang w:val="uk-UA"/>
        </w:rPr>
        <w:t>Опаріну С.М.</w:t>
      </w:r>
      <w:bookmarkStart w:id="2" w:name="_GoBack"/>
      <w:bookmarkEnd w:id="2"/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01"/>
    <w:rsid w:val="000E7471"/>
    <w:rsid w:val="001B173B"/>
    <w:rsid w:val="004B50B8"/>
    <w:rsid w:val="004E3901"/>
    <w:rsid w:val="0051203E"/>
    <w:rsid w:val="00524428"/>
    <w:rsid w:val="006341FD"/>
    <w:rsid w:val="0064380B"/>
    <w:rsid w:val="007E3DB3"/>
    <w:rsid w:val="00932861"/>
    <w:rsid w:val="009F3C02"/>
    <w:rsid w:val="00AC446C"/>
    <w:rsid w:val="00B0475B"/>
    <w:rsid w:val="00D5070C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1430</Words>
  <Characters>816</Characters>
  <Application>Microsoft Office Word</Application>
  <DocSecurity>0</DocSecurity>
  <Lines>6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2023-01-21T07:25:00Z</dcterms:created>
  <dcterms:modified xsi:type="dcterms:W3CDTF">2023-03-13T12:18:00Z</dcterms:modified>
</cp:coreProperties>
</file>